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66" w:rsidRPr="00E10CC0" w:rsidRDefault="001F5066" w:rsidP="00E10CC0">
      <w:pPr>
        <w:shd w:val="clear" w:color="auto" w:fill="FFFFFF"/>
        <w:spacing w:before="120" w:after="60" w:line="240" w:lineRule="auto"/>
        <w:jc w:val="center"/>
        <w:outlineLvl w:val="0"/>
        <w:rPr>
          <w:rFonts w:ascii="Arial" w:hAnsi="Arial" w:cs="Arial"/>
          <w:b/>
          <w:bCs/>
          <w:color w:val="54454F"/>
          <w:kern w:val="36"/>
          <w:sz w:val="44"/>
          <w:szCs w:val="44"/>
          <w:lang w:eastAsia="fr-FR"/>
        </w:rPr>
      </w:pPr>
      <w:r w:rsidRPr="00E10CC0">
        <w:rPr>
          <w:rFonts w:ascii="Arial" w:hAnsi="Arial" w:cs="Arial"/>
          <w:b/>
          <w:bCs/>
          <w:color w:val="54454F"/>
          <w:kern w:val="36"/>
          <w:sz w:val="44"/>
          <w:szCs w:val="44"/>
          <w:lang w:eastAsia="fr-FR"/>
        </w:rPr>
        <w:t>Glace à l'eau à la fraise (popsicle)</w:t>
      </w:r>
    </w:p>
    <w:p w:rsidR="001F5066" w:rsidRPr="00DD4B03" w:rsidRDefault="001F5066" w:rsidP="00E10CC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4"/>
          <w:szCs w:val="14"/>
          <w:lang w:eastAsia="fr-FR"/>
        </w:rPr>
      </w:pPr>
    </w:p>
    <w:p w:rsidR="001F5066" w:rsidRPr="00DD4B03" w:rsidRDefault="001F5066" w:rsidP="00DD4B03">
      <w:pPr>
        <w:shd w:val="clear" w:color="auto" w:fill="FFFFFF"/>
        <w:spacing w:after="36" w:line="240" w:lineRule="auto"/>
        <w:rPr>
          <w:rFonts w:ascii="Arial" w:hAnsi="Arial" w:cs="Arial"/>
          <w:color w:val="333333"/>
          <w:sz w:val="14"/>
          <w:szCs w:val="14"/>
          <w:lang w:eastAsia="fr-FR"/>
        </w:rPr>
      </w:pPr>
      <w:hyperlink r:id="rId5" w:tgtFrame="_blank" w:history="1">
        <w:r w:rsidRPr="00DD4B03">
          <w:rPr>
            <w:rFonts w:ascii="Arial" w:hAnsi="Arial" w:cs="Arial"/>
            <w:color w:val="0000FF"/>
            <w:sz w:val="14"/>
            <w:szCs w:val="14"/>
            <w:lang w:eastAsia="fr-FR"/>
          </w:rPr>
          <w:t>3</w:t>
        </w:r>
      </w:hyperlink>
      <w:r w:rsidRPr="00DD4B03">
        <w:rPr>
          <w:rFonts w:ascii="Arial" w:hAnsi="Arial" w:cs="Arial"/>
          <w:color w:val="333333"/>
          <w:sz w:val="14"/>
          <w:szCs w:val="14"/>
          <w:lang w:eastAsia="fr-FR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13"/>
        <w:gridCol w:w="5083"/>
      </w:tblGrid>
      <w:tr w:rsidR="001F5066" w:rsidRPr="00E10CC0">
        <w:tc>
          <w:tcPr>
            <w:tcW w:w="1800" w:type="dxa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</w:tcPr>
          <w:p w:rsidR="001F5066" w:rsidRPr="00E10CC0" w:rsidRDefault="001F5066" w:rsidP="00DD4B03">
            <w:pPr>
              <w:spacing w:after="0" w:line="216" w:lineRule="atLeast"/>
              <w:jc w:val="center"/>
              <w:rPr>
                <w:rFonts w:ascii="Arial" w:hAnsi="Arial" w:cs="Arial"/>
                <w:color w:val="362530"/>
                <w:sz w:val="24"/>
                <w:szCs w:val="24"/>
                <w:lang w:eastAsia="fr-FR"/>
              </w:rPr>
            </w:pPr>
            <w:r w:rsidRPr="00E10CC0">
              <w:rPr>
                <w:rFonts w:ascii="Arial" w:hAnsi="Arial" w:cs="Arial"/>
                <w:color w:val="362530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2280" w:type="dxa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F5066" w:rsidRPr="00E10CC0" w:rsidRDefault="001F5066" w:rsidP="00DD4B03">
            <w:pPr>
              <w:spacing w:after="0" w:line="216" w:lineRule="atLeast"/>
              <w:jc w:val="center"/>
              <w:rPr>
                <w:rFonts w:ascii="Arial" w:hAnsi="Arial" w:cs="Arial"/>
                <w:b/>
                <w:bCs/>
                <w:color w:val="362530"/>
                <w:sz w:val="24"/>
                <w:szCs w:val="24"/>
                <w:lang w:eastAsia="fr-FR"/>
              </w:rPr>
            </w:pPr>
            <w:r w:rsidRPr="00E10CC0">
              <w:rPr>
                <w:rFonts w:ascii="Arial" w:hAnsi="Arial" w:cs="Arial"/>
                <w:b/>
                <w:bCs/>
                <w:color w:val="362530"/>
                <w:sz w:val="24"/>
                <w:szCs w:val="24"/>
                <w:lang w:eastAsia="fr-FR"/>
              </w:rPr>
              <w:t>6 Personne(s)</w:t>
            </w:r>
          </w:p>
        </w:tc>
      </w:tr>
      <w:tr w:rsidR="001F5066" w:rsidRPr="00E10CC0">
        <w:tc>
          <w:tcPr>
            <w:tcW w:w="1800" w:type="dxa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</w:tcPr>
          <w:p w:rsidR="001F5066" w:rsidRPr="00E10CC0" w:rsidRDefault="001F5066" w:rsidP="00DD4B03">
            <w:pPr>
              <w:spacing w:after="0" w:line="216" w:lineRule="atLeast"/>
              <w:jc w:val="center"/>
              <w:rPr>
                <w:rFonts w:ascii="Arial" w:hAnsi="Arial" w:cs="Arial"/>
                <w:color w:val="362530"/>
                <w:sz w:val="24"/>
                <w:szCs w:val="24"/>
                <w:lang w:eastAsia="fr-FR"/>
              </w:rPr>
            </w:pPr>
            <w:r w:rsidRPr="00E10CC0">
              <w:rPr>
                <w:rFonts w:ascii="Arial" w:hAnsi="Arial" w:cs="Arial"/>
                <w:color w:val="362530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2280" w:type="dxa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F5066" w:rsidRPr="00E10CC0" w:rsidRDefault="001F5066" w:rsidP="00DD4B03">
            <w:pPr>
              <w:spacing w:after="0" w:line="216" w:lineRule="atLeast"/>
              <w:jc w:val="center"/>
              <w:rPr>
                <w:rFonts w:ascii="Arial" w:hAnsi="Arial" w:cs="Arial"/>
                <w:b/>
                <w:bCs/>
                <w:color w:val="362530"/>
                <w:sz w:val="24"/>
                <w:szCs w:val="24"/>
                <w:lang w:eastAsia="fr-FR"/>
              </w:rPr>
            </w:pPr>
            <w:r w:rsidRPr="00E10CC0">
              <w:rPr>
                <w:rFonts w:ascii="Arial" w:hAnsi="Arial" w:cs="Arial"/>
                <w:b/>
                <w:bCs/>
                <w:color w:val="362530"/>
                <w:sz w:val="24"/>
                <w:szCs w:val="24"/>
                <w:lang w:eastAsia="fr-FR"/>
              </w:rPr>
              <w:t>5 min</w:t>
            </w:r>
          </w:p>
        </w:tc>
      </w:tr>
      <w:tr w:rsidR="001F5066" w:rsidRPr="00E10CC0">
        <w:tc>
          <w:tcPr>
            <w:tcW w:w="1800" w:type="dxa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</w:tcPr>
          <w:p w:rsidR="001F5066" w:rsidRPr="00E10CC0" w:rsidRDefault="001F5066" w:rsidP="00DD4B03">
            <w:pPr>
              <w:spacing w:after="0" w:line="216" w:lineRule="atLeast"/>
              <w:jc w:val="center"/>
              <w:rPr>
                <w:rFonts w:ascii="Arial" w:hAnsi="Arial" w:cs="Arial"/>
                <w:color w:val="362530"/>
                <w:sz w:val="24"/>
                <w:szCs w:val="24"/>
                <w:lang w:eastAsia="fr-FR"/>
              </w:rPr>
            </w:pPr>
            <w:r w:rsidRPr="00E10CC0">
              <w:rPr>
                <w:rFonts w:ascii="Arial" w:hAnsi="Arial" w:cs="Arial"/>
                <w:color w:val="362530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2280" w:type="dxa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F5066" w:rsidRPr="00E10CC0" w:rsidRDefault="001F5066" w:rsidP="00DD4B03">
            <w:pPr>
              <w:spacing w:after="0" w:line="216" w:lineRule="atLeast"/>
              <w:jc w:val="center"/>
              <w:rPr>
                <w:rFonts w:ascii="Arial" w:hAnsi="Arial" w:cs="Arial"/>
                <w:b/>
                <w:bCs/>
                <w:color w:val="362530"/>
                <w:sz w:val="24"/>
                <w:szCs w:val="24"/>
                <w:lang w:eastAsia="fr-FR"/>
              </w:rPr>
            </w:pPr>
            <w:r w:rsidRPr="00E10CC0">
              <w:rPr>
                <w:rFonts w:ascii="Arial" w:hAnsi="Arial" w:cs="Arial"/>
                <w:b/>
                <w:bCs/>
                <w:color w:val="362530"/>
                <w:sz w:val="24"/>
                <w:szCs w:val="24"/>
                <w:lang w:eastAsia="fr-FR"/>
              </w:rPr>
              <w:t xml:space="preserve">1 jour(s) </w:t>
            </w:r>
          </w:p>
        </w:tc>
      </w:tr>
      <w:tr w:rsidR="001F5066" w:rsidRPr="00E10CC0">
        <w:tc>
          <w:tcPr>
            <w:tcW w:w="1800" w:type="dxa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</w:tcPr>
          <w:p w:rsidR="001F5066" w:rsidRPr="00E10CC0" w:rsidRDefault="001F5066" w:rsidP="00DD4B03">
            <w:pPr>
              <w:spacing w:after="0" w:line="216" w:lineRule="atLeast"/>
              <w:jc w:val="center"/>
              <w:rPr>
                <w:rFonts w:ascii="Arial" w:hAnsi="Arial" w:cs="Arial"/>
                <w:color w:val="362530"/>
                <w:sz w:val="24"/>
                <w:szCs w:val="24"/>
                <w:lang w:eastAsia="fr-FR"/>
              </w:rPr>
            </w:pPr>
            <w:r w:rsidRPr="00E10CC0">
              <w:rPr>
                <w:rFonts w:ascii="Arial" w:hAnsi="Arial" w:cs="Arial"/>
                <w:color w:val="362530"/>
                <w:sz w:val="24"/>
                <w:szCs w:val="24"/>
                <w:lang w:eastAsia="fr-FR"/>
              </w:rPr>
              <w:t>Coût de la recette</w:t>
            </w:r>
          </w:p>
        </w:tc>
        <w:tc>
          <w:tcPr>
            <w:tcW w:w="2280" w:type="dxa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F5066" w:rsidRPr="00E10CC0" w:rsidRDefault="001F5066" w:rsidP="00DD4B03">
            <w:pPr>
              <w:spacing w:after="0" w:line="216" w:lineRule="atLeast"/>
              <w:jc w:val="center"/>
              <w:rPr>
                <w:rFonts w:ascii="Arial" w:hAnsi="Arial" w:cs="Arial"/>
                <w:b/>
                <w:bCs/>
                <w:color w:val="362530"/>
                <w:sz w:val="24"/>
                <w:szCs w:val="24"/>
                <w:lang w:eastAsia="fr-FR"/>
              </w:rPr>
            </w:pPr>
            <w:r w:rsidRPr="00E10CC0">
              <w:rPr>
                <w:rFonts w:ascii="Arial" w:hAnsi="Arial" w:cs="Arial"/>
                <w:b/>
                <w:bCs/>
                <w:color w:val="362530"/>
                <w:sz w:val="24"/>
                <w:szCs w:val="24"/>
                <w:lang w:eastAsia="fr-FR"/>
              </w:rPr>
              <w:t>Pas cher</w:t>
            </w:r>
          </w:p>
        </w:tc>
      </w:tr>
      <w:tr w:rsidR="001F5066" w:rsidRPr="00E10CC0">
        <w:tc>
          <w:tcPr>
            <w:tcW w:w="1800" w:type="dxa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</w:tcPr>
          <w:p w:rsidR="001F5066" w:rsidRPr="00E10CC0" w:rsidRDefault="001F5066" w:rsidP="00DD4B03">
            <w:pPr>
              <w:spacing w:after="0" w:line="216" w:lineRule="atLeast"/>
              <w:jc w:val="center"/>
              <w:rPr>
                <w:rFonts w:ascii="Arial" w:hAnsi="Arial" w:cs="Arial"/>
                <w:color w:val="362530"/>
                <w:sz w:val="24"/>
                <w:szCs w:val="24"/>
                <w:lang w:eastAsia="fr-FR"/>
              </w:rPr>
            </w:pPr>
            <w:r w:rsidRPr="00E10CC0">
              <w:rPr>
                <w:rFonts w:ascii="Arial" w:hAnsi="Arial" w:cs="Arial"/>
                <w:color w:val="362530"/>
                <w:sz w:val="24"/>
                <w:szCs w:val="24"/>
                <w:lang w:eastAsia="fr-FR"/>
              </w:rPr>
              <w:t>Niveau de difficulté</w:t>
            </w:r>
          </w:p>
        </w:tc>
        <w:tc>
          <w:tcPr>
            <w:tcW w:w="2280" w:type="dxa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F5066" w:rsidRPr="00E10CC0" w:rsidRDefault="001F5066" w:rsidP="00DD4B03">
            <w:pPr>
              <w:spacing w:after="0" w:line="216" w:lineRule="atLeast"/>
              <w:jc w:val="center"/>
              <w:rPr>
                <w:rFonts w:ascii="Arial" w:hAnsi="Arial" w:cs="Arial"/>
                <w:b/>
                <w:bCs/>
                <w:color w:val="362530"/>
                <w:sz w:val="24"/>
                <w:szCs w:val="24"/>
                <w:lang w:eastAsia="fr-FR"/>
              </w:rPr>
            </w:pPr>
            <w:r w:rsidRPr="00E10CC0">
              <w:rPr>
                <w:rFonts w:ascii="Arial" w:hAnsi="Arial" w:cs="Arial"/>
                <w:b/>
                <w:bCs/>
                <w:color w:val="362530"/>
                <w:sz w:val="24"/>
                <w:szCs w:val="24"/>
                <w:lang w:eastAsia="fr-FR"/>
              </w:rPr>
              <w:t>Facile</w:t>
            </w:r>
          </w:p>
        </w:tc>
      </w:tr>
    </w:tbl>
    <w:p w:rsidR="001F5066" w:rsidRPr="00E10CC0" w:rsidRDefault="001F5066" w:rsidP="00DD4B03">
      <w:pPr>
        <w:pBdr>
          <w:bottom w:val="single" w:sz="4" w:space="6" w:color="E2E3DE"/>
        </w:pBdr>
        <w:shd w:val="clear" w:color="auto" w:fill="FFFFFF"/>
        <w:spacing w:before="240" w:after="240" w:line="240" w:lineRule="auto"/>
        <w:outlineLvl w:val="1"/>
        <w:rPr>
          <w:rFonts w:ascii="Arial" w:hAnsi="Arial" w:cs="Arial"/>
          <w:b/>
          <w:bCs/>
          <w:color w:val="362530"/>
          <w:sz w:val="24"/>
          <w:szCs w:val="24"/>
          <w:lang w:eastAsia="fr-FR"/>
        </w:rPr>
      </w:pPr>
      <w:r w:rsidRPr="00E10CC0">
        <w:rPr>
          <w:rFonts w:ascii="Arial" w:hAnsi="Arial" w:cs="Arial"/>
          <w:b/>
          <w:bCs/>
          <w:color w:val="362530"/>
          <w:sz w:val="24"/>
          <w:szCs w:val="24"/>
          <w:lang w:eastAsia="fr-FR"/>
        </w:rPr>
        <w:t>Ingrédients</w:t>
      </w:r>
    </w:p>
    <w:p w:rsidR="001F5066" w:rsidRPr="00E10CC0" w:rsidRDefault="001F5066" w:rsidP="00DD4B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hAnsi="Arial" w:cs="Arial"/>
          <w:color w:val="898989"/>
          <w:sz w:val="24"/>
          <w:szCs w:val="24"/>
          <w:lang w:eastAsia="fr-FR"/>
        </w:rPr>
      </w:pPr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>500 g de fraises</w:t>
      </w:r>
    </w:p>
    <w:p w:rsidR="001F5066" w:rsidRPr="00E10CC0" w:rsidRDefault="001F5066" w:rsidP="00DD4B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hAnsi="Arial" w:cs="Arial"/>
          <w:color w:val="898989"/>
          <w:sz w:val="24"/>
          <w:szCs w:val="24"/>
          <w:lang w:eastAsia="fr-FR"/>
        </w:rPr>
      </w:pPr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>50 g de sucre de canne</w:t>
      </w:r>
    </w:p>
    <w:p w:rsidR="001F5066" w:rsidRPr="00E10CC0" w:rsidRDefault="001F5066" w:rsidP="00DD4B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hAnsi="Arial" w:cs="Arial"/>
          <w:color w:val="898989"/>
          <w:sz w:val="24"/>
          <w:szCs w:val="24"/>
          <w:lang w:eastAsia="fr-FR"/>
        </w:rPr>
      </w:pPr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>50 g de sucre</w:t>
      </w:r>
    </w:p>
    <w:p w:rsidR="001F5066" w:rsidRPr="00E10CC0" w:rsidRDefault="001F5066" w:rsidP="00DD4B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hAnsi="Arial" w:cs="Arial"/>
          <w:color w:val="898989"/>
          <w:sz w:val="24"/>
          <w:szCs w:val="24"/>
          <w:lang w:eastAsia="fr-FR"/>
        </w:rPr>
      </w:pPr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>3 cl d'eau</w:t>
      </w:r>
    </w:p>
    <w:p w:rsidR="001F5066" w:rsidRPr="00E10CC0" w:rsidRDefault="001F5066" w:rsidP="00DD4B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hAnsi="Arial" w:cs="Arial"/>
          <w:color w:val="898989"/>
          <w:sz w:val="24"/>
          <w:szCs w:val="24"/>
          <w:lang w:eastAsia="fr-FR"/>
        </w:rPr>
      </w:pPr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 xml:space="preserve">1 c. à </w:t>
      </w:r>
      <w:hyperlink r:id="rId6" w:tgtFrame="_blank" w:history="1">
        <w:r w:rsidRPr="00E10CC0">
          <w:rPr>
            <w:rFonts w:ascii="Arial" w:hAnsi="Arial" w:cs="Arial"/>
            <w:color w:val="D63083"/>
            <w:sz w:val="24"/>
            <w:szCs w:val="24"/>
            <w:lang w:eastAsia="fr-FR"/>
          </w:rPr>
          <w:t>café</w:t>
        </w:r>
      </w:hyperlink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 xml:space="preserve"> d’extrait de vanille (facultatif)</w:t>
      </w:r>
    </w:p>
    <w:p w:rsidR="001F5066" w:rsidRPr="00E10CC0" w:rsidRDefault="001F5066" w:rsidP="00E10CC0">
      <w:pPr>
        <w:pBdr>
          <w:bottom w:val="single" w:sz="4" w:space="6" w:color="E2E3DE"/>
        </w:pBdr>
        <w:shd w:val="clear" w:color="auto" w:fill="FFFFFF"/>
        <w:spacing w:before="240" w:after="240" w:line="240" w:lineRule="auto"/>
        <w:outlineLvl w:val="1"/>
        <w:rPr>
          <w:rFonts w:ascii="Arial" w:hAnsi="Arial" w:cs="Arial"/>
          <w:color w:val="333333"/>
          <w:sz w:val="24"/>
          <w:szCs w:val="24"/>
          <w:lang w:eastAsia="fr-FR"/>
        </w:rPr>
      </w:pPr>
      <w:r w:rsidRPr="00E10CC0">
        <w:rPr>
          <w:rFonts w:ascii="Arial" w:hAnsi="Arial" w:cs="Arial"/>
          <w:b/>
          <w:bCs/>
          <w:color w:val="362530"/>
          <w:sz w:val="24"/>
          <w:szCs w:val="24"/>
          <w:lang w:eastAsia="fr-FR"/>
        </w:rPr>
        <w:t>Préparation</w:t>
      </w:r>
      <w:r w:rsidRPr="00E10CC0">
        <w:rPr>
          <w:rFonts w:ascii="Arial" w:hAnsi="Arial" w:cs="Arial"/>
          <w:b/>
          <w:bCs/>
          <w:color w:val="362530"/>
          <w:sz w:val="24"/>
          <w:szCs w:val="24"/>
          <w:lang w:eastAsia="fr-FR"/>
        </w:rPr>
        <w:br/>
      </w:r>
      <w:r w:rsidRPr="00E10CC0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1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>Lavez puis équeutez les fraises.</w:t>
      </w:r>
    </w:p>
    <w:p w:rsidR="001F5066" w:rsidRDefault="001F5066" w:rsidP="00E10CC0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  <w:r w:rsidRPr="00E10CC0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2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 xml:space="preserve">Placez-les dans un </w:t>
      </w:r>
      <w:hyperlink r:id="rId7" w:tgtFrame="_blank" w:history="1">
        <w:r w:rsidRPr="00E10CC0">
          <w:rPr>
            <w:rFonts w:ascii="Arial" w:hAnsi="Arial" w:cs="Arial"/>
            <w:color w:val="CE2E7E"/>
            <w:sz w:val="24"/>
            <w:szCs w:val="24"/>
            <w:lang w:eastAsia="fr-FR"/>
          </w:rPr>
          <w:t>mixer plongeant</w:t>
        </w:r>
      </w:hyperlink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 xml:space="preserve"> ou un </w:t>
      </w:r>
      <w:hyperlink r:id="rId8" w:tgtFrame="_blank" w:history="1">
        <w:r w:rsidRPr="00E10CC0">
          <w:rPr>
            <w:rFonts w:ascii="Arial" w:hAnsi="Arial" w:cs="Arial"/>
            <w:color w:val="CE2E7E"/>
            <w:sz w:val="24"/>
            <w:szCs w:val="24"/>
            <w:lang w:eastAsia="fr-FR"/>
          </w:rPr>
          <w:t>blender</w:t>
        </w:r>
      </w:hyperlink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 xml:space="preserve"> avec un peu d’eau et le </w:t>
      </w:r>
      <w:hyperlink r:id="rId9" w:tgtFrame="_blank" w:history="1">
        <w:r w:rsidRPr="00E10CC0">
          <w:rPr>
            <w:rFonts w:ascii="Arial" w:hAnsi="Arial" w:cs="Arial"/>
            <w:color w:val="CE2E7E"/>
            <w:sz w:val="24"/>
            <w:szCs w:val="24"/>
            <w:lang w:eastAsia="fr-FR"/>
          </w:rPr>
          <w:t>sucre de canne</w:t>
        </w:r>
      </w:hyperlink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 xml:space="preserve"> et mixez.</w:t>
      </w:r>
    </w:p>
    <w:p w:rsidR="001F5066" w:rsidRPr="00E10CC0" w:rsidRDefault="001F5066" w:rsidP="00E10CC0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</w:p>
    <w:p w:rsidR="001F5066" w:rsidRPr="00E10CC0" w:rsidRDefault="001F5066" w:rsidP="00E10CC0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  <w:r w:rsidRPr="00E10CC0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3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>Ajoutez alors le sucre et la vanille, mélangez bien et versez directement dans vos moules à popsicles.</w:t>
      </w:r>
    </w:p>
    <w:p w:rsidR="001F5066" w:rsidRPr="00E10CC0" w:rsidRDefault="001F5066" w:rsidP="00E10CC0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  <w:r w:rsidRPr="00E10CC0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4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E10CC0">
        <w:rPr>
          <w:rFonts w:ascii="Arial" w:hAnsi="Arial" w:cs="Arial"/>
          <w:color w:val="333333"/>
          <w:sz w:val="24"/>
          <w:szCs w:val="24"/>
          <w:lang w:eastAsia="fr-FR"/>
        </w:rPr>
        <w:t>Placez au congélateur pendant au moins 24 heures.</w:t>
      </w:r>
    </w:p>
    <w:p w:rsidR="001F5066" w:rsidRDefault="001F5066"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" o:spid="_x0000_s1026" type="#_x0000_t75" alt="Desserts fraîcheur" href="http://www.cuisineaz.com/recettes/glace-a-l-eau-a-la-fraise-popsicle-62625.asp" style="position:absolute;margin-left:9pt;margin-top:55.25pt;width:448.5pt;height:235.5pt;z-index:251658240;visibility:visible" o:button="t">
            <v:fill o:detectmouseclick="t"/>
            <v:imagedata r:id="rId10" o:title=""/>
            <w10:wrap type="square"/>
          </v:shape>
        </w:pict>
      </w:r>
    </w:p>
    <w:sectPr w:rsidR="001F5066" w:rsidSect="00E10CC0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EB3"/>
    <w:multiLevelType w:val="multilevel"/>
    <w:tmpl w:val="23B8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B03"/>
    <w:rsid w:val="001F5066"/>
    <w:rsid w:val="0038669B"/>
    <w:rsid w:val="009D529C"/>
    <w:rsid w:val="00C553D2"/>
    <w:rsid w:val="00C74023"/>
    <w:rsid w:val="00CD7B0F"/>
    <w:rsid w:val="00DC1F04"/>
    <w:rsid w:val="00DD4B03"/>
    <w:rsid w:val="00E1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D4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9"/>
    <w:qFormat/>
    <w:rsid w:val="00DD4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D4B03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rsid w:val="00DD4B03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rating">
    <w:name w:val="rating"/>
    <w:basedOn w:val="DefaultParagraphFont"/>
    <w:uiPriority w:val="99"/>
    <w:rsid w:val="00DD4B03"/>
  </w:style>
  <w:style w:type="character" w:customStyle="1" w:styleId="count">
    <w:name w:val="count"/>
    <w:basedOn w:val="DefaultParagraphFont"/>
    <w:uiPriority w:val="99"/>
    <w:rsid w:val="00DD4B03"/>
  </w:style>
  <w:style w:type="character" w:customStyle="1" w:styleId="count1">
    <w:name w:val="count1"/>
    <w:basedOn w:val="DefaultParagraphFont"/>
    <w:uiPriority w:val="99"/>
    <w:rsid w:val="00DD4B03"/>
    <w:rPr>
      <w:color w:val="999999"/>
      <w:sz w:val="14"/>
      <w:szCs w:val="14"/>
      <w:u w:val="none"/>
      <w:effect w:val="none"/>
    </w:rPr>
  </w:style>
  <w:style w:type="character" w:customStyle="1" w:styleId="average">
    <w:name w:val="average"/>
    <w:basedOn w:val="DefaultParagraphFont"/>
    <w:uiPriority w:val="99"/>
    <w:rsid w:val="00DD4B03"/>
  </w:style>
  <w:style w:type="character" w:customStyle="1" w:styleId="twforbidden">
    <w:name w:val="twforbidden"/>
    <w:basedOn w:val="DefaultParagraphFont"/>
    <w:uiPriority w:val="99"/>
    <w:rsid w:val="00DD4B03"/>
  </w:style>
  <w:style w:type="character" w:customStyle="1" w:styleId="author">
    <w:name w:val="author"/>
    <w:basedOn w:val="DefaultParagraphFont"/>
    <w:uiPriority w:val="99"/>
    <w:rsid w:val="00DD4B03"/>
  </w:style>
  <w:style w:type="character" w:customStyle="1" w:styleId="pin1372184077274pinitbuttoncount">
    <w:name w:val="pin_1372184077274_pin_it_button_count"/>
    <w:basedOn w:val="DefaultParagraphFont"/>
    <w:uiPriority w:val="99"/>
    <w:rsid w:val="00DD4B03"/>
  </w:style>
  <w:style w:type="character" w:customStyle="1" w:styleId="yield">
    <w:name w:val="yield"/>
    <w:basedOn w:val="DefaultParagraphFont"/>
    <w:uiPriority w:val="99"/>
    <w:rsid w:val="00DD4B03"/>
  </w:style>
  <w:style w:type="character" w:customStyle="1" w:styleId="preptime">
    <w:name w:val="preptime"/>
    <w:basedOn w:val="DefaultParagraphFont"/>
    <w:uiPriority w:val="99"/>
    <w:rsid w:val="00DD4B03"/>
  </w:style>
  <w:style w:type="paragraph" w:styleId="BalloonText">
    <w:name w:val="Balloon Text"/>
    <w:basedOn w:val="Normal"/>
    <w:link w:val="BalloonTextChar"/>
    <w:uiPriority w:val="99"/>
    <w:semiHidden/>
    <w:rsid w:val="00DD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00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7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  <w:div w:id="10593970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  <w:div w:id="10593970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  <w:div w:id="10593970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</w:divsChild>
                    </w:div>
                    <w:div w:id="1059397025">
                      <w:marLeft w:val="12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70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2E3DE"/>
                            <w:right w:val="none" w:sz="0" w:space="0" w:color="auto"/>
                          </w:divBdr>
                        </w:div>
                        <w:div w:id="10593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9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9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9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397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7014">
                              <w:marLeft w:val="0"/>
                              <w:marRight w:val="0"/>
                              <w:marTop w:val="36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3970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397028">
                      <w:marLeft w:val="24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3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ctdistrib.com/blend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t.fr/dir-Electromenager,Robots-mixeurs-et-blenders,Mixeur-plongea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feveloute.fr/caf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interest.com/pin/create/button/?url=http://www.cuisineaz.com/recettes/glace-a-l-eau-a-la-fraise-popsicle-62625.aspx&amp;media=http://images.cuisineaz.com/240x192/2e837b4b-629c-4f05-a37b-9f73755fb71c.jpg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chacunsoncafe.fr/sucre-de-can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175</Words>
  <Characters>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aru272</cp:lastModifiedBy>
  <cp:revision>2</cp:revision>
  <dcterms:created xsi:type="dcterms:W3CDTF">2013-06-25T18:14:00Z</dcterms:created>
  <dcterms:modified xsi:type="dcterms:W3CDTF">2013-06-27T06:12:00Z</dcterms:modified>
</cp:coreProperties>
</file>