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6" w:rsidRPr="005A4806" w:rsidRDefault="005A4806" w:rsidP="005A4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de fromage blanc à la violette</w:t>
      </w:r>
    </w:p>
    <w:p w:rsidR="005A4806" w:rsidRPr="005A4806" w:rsidRDefault="005A4806" w:rsidP="005A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730475" cy="2781300"/>
            <wp:effectExtent l="19050" t="0" r="3325" b="0"/>
            <wp:docPr id="2" name="326235" descr="Mousse de fromage blanc à la violette">
              <a:hlinkClick xmlns:a="http://schemas.openxmlformats.org/drawingml/2006/main" r:id="rId5" tooltip="&quot;Mousse de fromage blanc à la violet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235" descr="Mousse de fromage blanc à la violette">
                      <a:hlinkClick r:id="rId5" tooltip="&quot;Mousse de fromage blanc à la violet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02" cy="27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06" w:rsidRPr="005A4806" w:rsidRDefault="005A4806" w:rsidP="005A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fromage blanc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feuilles de gélatine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cuillére</w:t>
      </w:r>
      <w:proofErr w:type="spellEnd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soupe de lait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sucre semoule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proofErr w:type="spellStart"/>
      <w:r w:rsidR="001D24CB">
        <w:fldChar w:fldCharType="begin"/>
      </w:r>
      <w:r w:rsidR="001D24CB">
        <w:instrText>HYPERLINK "http://cuisine.journaldesfemmes.com/encyclopedie/fiche_composant/226/oeuf.shtml" \t "_blank" \o "Oeuf (Ingrédient)"</w:instrText>
      </w:r>
      <w:r w:rsidR="001D24CB">
        <w:fldChar w:fldCharType="separate"/>
      </w:r>
      <w:r w:rsidRPr="005A48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1D24CB">
        <w:fldChar w:fldCharType="end"/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douzaine de violettes en sucre </w:t>
      </w:r>
    </w:p>
    <w:p w:rsidR="005A4806" w:rsidRPr="005A4806" w:rsidRDefault="005A4806" w:rsidP="005A4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sirop de violette</w:t>
      </w:r>
    </w:p>
    <w:p w:rsidR="005A4806" w:rsidRPr="005A4806" w:rsidRDefault="005A4806" w:rsidP="005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5A4806" w:rsidRPr="005A4806" w:rsidRDefault="005A4806" w:rsidP="005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5A4806" w:rsidRPr="005A4806" w:rsidRDefault="005A4806" w:rsidP="005A4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120 mn</w:t>
      </w:r>
    </w:p>
    <w:p w:rsidR="005A4806" w:rsidRPr="005A4806" w:rsidRDefault="005A4806" w:rsidP="005A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A4806" w:rsidRPr="00351036" w:rsidRDefault="005A4806" w:rsidP="005A4806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103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5103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35103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A4806" w:rsidRPr="005A4806" w:rsidRDefault="005A4806" w:rsidP="005A48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tremper les feuilles de gélatine dans de l'eau froide.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tgtFrame="_blank" w:tooltip="Fouetter (Définition)" w:history="1">
        <w:r w:rsidRPr="005A4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fromage blanc avec le sucre.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Egouter</w:t>
      </w:r>
      <w:proofErr w:type="spellEnd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gélatine, la dissoudre dans le lait chaud, puis l'ajouter au fromage blanc. 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hyperlink r:id="rId8" w:tgtFrame="_blank" w:tooltip="Battre (Définition)" w:history="1">
        <w:r w:rsidRPr="005A4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d'</w:t>
      </w:r>
      <w:proofErr w:type="spellStart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ferme avec la pincée de sel.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l'aide d'une spatule, les incorporer délicatement à la préparation au fromage blanc. 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hyperlink r:id="rId9" w:tgtFrame="_blank" w:tooltip="Piler (Définition)" w:history="1">
        <w:r w:rsidRPr="005A4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Piler</w:t>
        </w:r>
      </w:hyperlink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grossiérement</w:t>
      </w:r>
      <w:proofErr w:type="spellEnd"/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violettes en sucre et les ajouter à la mousse. 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dans des coupes ou des verres.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0" w:tgtFrame="_blank" w:tooltip="Réserver (Définition)" w:history="1">
        <w:r w:rsidRPr="005A4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réfrigérateur pendant 2 heures au moins. 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8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de servir, arroser avec du sirop de violette et parsemer de quelques violettes en sucre. </w:t>
      </w:r>
    </w:p>
    <w:p w:rsidR="005A4806" w:rsidRPr="005A4806" w:rsidRDefault="005A4806" w:rsidP="005A4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8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J'utilise du fromage blanc à 0 % de matière grasse et du sucre Ligne de Béghin-Say. </w:t>
      </w:r>
    </w:p>
    <w:sectPr w:rsidR="005A4806" w:rsidRPr="005A4806" w:rsidSect="00351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B6"/>
    <w:multiLevelType w:val="multilevel"/>
    <w:tmpl w:val="EBF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4BBF"/>
    <w:multiLevelType w:val="multilevel"/>
    <w:tmpl w:val="24E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07262"/>
    <w:multiLevelType w:val="multilevel"/>
    <w:tmpl w:val="E3C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66F5"/>
    <w:multiLevelType w:val="multilevel"/>
    <w:tmpl w:val="276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4806"/>
    <w:rsid w:val="001D24CB"/>
    <w:rsid w:val="00351036"/>
    <w:rsid w:val="005A4806"/>
    <w:rsid w:val="00C553D2"/>
    <w:rsid w:val="00D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A4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A4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8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A48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A4806"/>
    <w:rPr>
      <w:b/>
      <w:bCs/>
    </w:rPr>
  </w:style>
  <w:style w:type="character" w:customStyle="1" w:styleId="rating">
    <w:name w:val="rating"/>
    <w:basedOn w:val="Policepardfaut"/>
    <w:rsid w:val="005A4806"/>
  </w:style>
  <w:style w:type="character" w:customStyle="1" w:styleId="count">
    <w:name w:val="count"/>
    <w:basedOn w:val="Policepardfaut"/>
    <w:rsid w:val="005A4806"/>
  </w:style>
  <w:style w:type="character" w:customStyle="1" w:styleId="average">
    <w:name w:val="average"/>
    <w:basedOn w:val="Policepardfaut"/>
    <w:rsid w:val="005A4806"/>
  </w:style>
  <w:style w:type="character" w:customStyle="1" w:styleId="best">
    <w:name w:val="best"/>
    <w:basedOn w:val="Policepardfaut"/>
    <w:rsid w:val="005A4806"/>
  </w:style>
  <w:style w:type="character" w:styleId="Lienhypertexte">
    <w:name w:val="Hyperlink"/>
    <w:basedOn w:val="Policepardfaut"/>
    <w:uiPriority w:val="99"/>
    <w:semiHidden/>
    <w:unhideWhenUsed/>
    <w:rsid w:val="005A4806"/>
    <w:rPr>
      <w:color w:val="0000FF"/>
      <w:u w:val="single"/>
    </w:rPr>
  </w:style>
  <w:style w:type="character" w:customStyle="1" w:styleId="yield">
    <w:name w:val="yield"/>
    <w:basedOn w:val="Policepardfaut"/>
    <w:rsid w:val="005A4806"/>
  </w:style>
  <w:style w:type="character" w:customStyle="1" w:styleId="value-title">
    <w:name w:val="value-title"/>
    <w:basedOn w:val="Policepardfaut"/>
    <w:rsid w:val="005A4806"/>
  </w:style>
  <w:style w:type="paragraph" w:customStyle="1" w:styleId="instructions">
    <w:name w:val="instructions"/>
    <w:basedOn w:val="Normal"/>
    <w:rsid w:val="005A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definition/10/battr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definition/67/fouetter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cu.linter.fr/450/326235/1311004730/mousse-de-fromage-blanc-a-la-violette.jpg" TargetMode="External"/><Relationship Id="rId10" Type="http://schemas.openxmlformats.org/officeDocument/2006/relationships/hyperlink" Target="http://cuisine.journaldesfemmes.com/definition/100/reserv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300075/pil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2011-05-05T17:24:00Z</dcterms:created>
  <dcterms:modified xsi:type="dcterms:W3CDTF">2014-04-26T16:20:00Z</dcterms:modified>
</cp:coreProperties>
</file>