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C0" w:rsidRDefault="00F97E72" w:rsidP="000A3FC0">
      <w:pPr>
        <w:pStyle w:val="Titre1"/>
      </w:pPr>
      <w:r>
        <w:fldChar w:fldCharType="begin"/>
      </w:r>
      <w:r>
        <w:instrText>HYPERLINK "http://www.linternaute.com/femmes/cuisine/recette/317190/1138125115/tiramisu_aux_framboises.shtml"</w:instrText>
      </w:r>
      <w:r>
        <w:fldChar w:fldCharType="separate"/>
      </w:r>
      <w:r w:rsidR="000A3FC0">
        <w:rPr>
          <w:rStyle w:val="Lienhypertexte"/>
        </w:rPr>
        <w:t>Tiramisu aux framboises</w:t>
      </w:r>
      <w:r>
        <w:fldChar w:fldCharType="end"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0A3FC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0A3FC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A3FC0" w:rsidRDefault="000A3FC0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A3FC0" w:rsidRDefault="000A3FC0"/>
              </w:tc>
              <w:tc>
                <w:tcPr>
                  <w:tcW w:w="0" w:type="auto"/>
                  <w:vAlign w:val="center"/>
                </w:tcPr>
                <w:p w:rsidR="000A3FC0" w:rsidRDefault="000A3FC0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A3FC0" w:rsidRDefault="000A3FC0"/>
              </w:tc>
              <w:tc>
                <w:tcPr>
                  <w:tcW w:w="0" w:type="auto"/>
                  <w:vAlign w:val="center"/>
                </w:tcPr>
                <w:p w:rsidR="000A3FC0" w:rsidRDefault="000A3FC0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A3FC0" w:rsidRDefault="000A3FC0"/>
              </w:tc>
              <w:tc>
                <w:tcPr>
                  <w:tcW w:w="0" w:type="auto"/>
                  <w:vAlign w:val="center"/>
                </w:tcPr>
                <w:p w:rsidR="000A3FC0" w:rsidRDefault="000A3FC0"/>
              </w:tc>
            </w:tr>
          </w:tbl>
          <w:p w:rsidR="000A3FC0" w:rsidRDefault="000A3FC0"/>
        </w:tc>
      </w:tr>
      <w:tr w:rsidR="000A3FC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461"/>
              <w:gridCol w:w="144"/>
              <w:gridCol w:w="4861"/>
            </w:tblGrid>
            <w:tr w:rsidR="000A3FC0">
              <w:trPr>
                <w:tblCellSpacing w:w="0" w:type="dxa"/>
              </w:trPr>
              <w:tc>
                <w:tcPr>
                  <w:tcW w:w="2250" w:type="dxa"/>
                </w:tcPr>
                <w:p w:rsidR="00743875" w:rsidRDefault="005B3B17" w:rsidP="00743875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448483" cy="2697480"/>
                        <wp:effectExtent l="19050" t="0" r="0" b="0"/>
                        <wp:docPr id="2" name="Image 2" descr="Tiramisu aux framboise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iramisu aux frambois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483" cy="2697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3875">
                    <w:t xml:space="preserve"> </w:t>
                  </w:r>
                </w:p>
                <w:p w:rsidR="000A3FC0" w:rsidRDefault="000A3FC0" w:rsidP="000A3FC0"/>
              </w:tc>
              <w:tc>
                <w:tcPr>
                  <w:tcW w:w="144" w:type="dxa"/>
                </w:tcPr>
                <w:p w:rsidR="000A3FC0" w:rsidRDefault="000A3FC0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0A3FC0" w:rsidRDefault="000A3FC0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861"/>
                  </w:tblGrid>
                  <w:tr w:rsidR="000A3FC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0A3FC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A3FC0" w:rsidRDefault="000A3FC0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0A3FC0" w:rsidRDefault="000A3FC0" w:rsidP="000A3FC0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0A3FC0" w:rsidRDefault="000A3FC0"/>
                          </w:tc>
                        </w:tr>
                      </w:tbl>
                      <w:p w:rsidR="000A3FC0" w:rsidRDefault="000A3FC0"/>
                    </w:tc>
                  </w:tr>
                  <w:tr w:rsidR="000A3FC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0A3FC0" w:rsidRDefault="000A3FC0" w:rsidP="00743875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180 mn </w:t>
                        </w:r>
                        <w:r>
                          <w:br/>
                        </w:r>
                      </w:p>
                    </w:tc>
                  </w:tr>
                </w:tbl>
                <w:p w:rsidR="000A3FC0" w:rsidRDefault="000A3FC0"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2 œufs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250 g de </w:t>
                  </w:r>
                  <w:proofErr w:type="spellStart"/>
                  <w:r>
                    <w:t>Mmascarpone</w:t>
                  </w:r>
                  <w:proofErr w:type="spellEnd"/>
                  <w:r>
                    <w:t xml:space="preserve">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70 g de sucre roux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1 sachet de sucre vanillé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100 g de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environ 10 biscuits roses de Reims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1 flacon de coulis de framboise </w:t>
                  </w:r>
                </w:p>
              </w:tc>
            </w:tr>
          </w:tbl>
          <w:p w:rsidR="000A3FC0" w:rsidRDefault="000A3FC0"/>
        </w:tc>
      </w:tr>
      <w:tr w:rsidR="000A3FC0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0A3FC0" w:rsidRDefault="000A3FC0" w:rsidP="0074387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0A3FC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0A3FC0" w:rsidTr="00743875">
              <w:trPr>
                <w:tblCellSpacing w:w="15" w:type="dxa"/>
              </w:trPr>
              <w:tc>
                <w:tcPr>
                  <w:tcW w:w="36" w:type="dxa"/>
                </w:tcPr>
                <w:p w:rsidR="000A3FC0" w:rsidRDefault="000A3FC0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A3FC0" w:rsidRDefault="000A3FC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Séparer les blancs des jaunes. Mélanger les jaunes, le sucre et le sucre vanillé. </w:t>
                  </w:r>
                </w:p>
              </w:tc>
            </w:tr>
            <w:tr w:rsidR="000A3FC0" w:rsidTr="00743875">
              <w:trPr>
                <w:tblCellSpacing w:w="15" w:type="dxa"/>
              </w:trPr>
              <w:tc>
                <w:tcPr>
                  <w:tcW w:w="36" w:type="dxa"/>
                </w:tcPr>
                <w:p w:rsidR="000A3FC0" w:rsidRDefault="000A3FC0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A3FC0" w:rsidRDefault="000A3FC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Ajouter le Mascarpone au fouet. </w:t>
                  </w:r>
                </w:p>
              </w:tc>
            </w:tr>
            <w:tr w:rsidR="000A3FC0" w:rsidTr="00743875">
              <w:trPr>
                <w:tblCellSpacing w:w="15" w:type="dxa"/>
              </w:trPr>
              <w:tc>
                <w:tcPr>
                  <w:tcW w:w="36" w:type="dxa"/>
                </w:tcPr>
                <w:p w:rsidR="000A3FC0" w:rsidRDefault="000A3FC0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A3FC0" w:rsidRDefault="000A3FC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Monter</w:t>
                    </w:r>
                  </w:hyperlink>
                  <w:r>
                    <w:t xml:space="preserve"> les blancs en neige et les incorporer délicatement à la spatule au mélange précédent. </w:t>
                  </w:r>
                </w:p>
              </w:tc>
            </w:tr>
            <w:tr w:rsidR="000A3FC0" w:rsidTr="00743875">
              <w:trPr>
                <w:tblCellSpacing w:w="15" w:type="dxa"/>
              </w:trPr>
              <w:tc>
                <w:tcPr>
                  <w:tcW w:w="36" w:type="dxa"/>
                </w:tcPr>
                <w:p w:rsidR="000A3FC0" w:rsidRDefault="000A3FC0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A3FC0" w:rsidRDefault="000A3FC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Tapisser les verrines de biscuits. Recouvrir de coulis et de quelques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, étalez par dessus une couche de crème, œuf, sucre, Mascarpone. </w:t>
                  </w:r>
                </w:p>
              </w:tc>
            </w:tr>
            <w:tr w:rsidR="000A3FC0" w:rsidTr="00743875">
              <w:trPr>
                <w:tblCellSpacing w:w="15" w:type="dxa"/>
              </w:trPr>
              <w:tc>
                <w:tcPr>
                  <w:tcW w:w="36" w:type="dxa"/>
                </w:tcPr>
                <w:p w:rsidR="000A3FC0" w:rsidRDefault="000A3FC0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A3FC0" w:rsidRDefault="000A3FC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Alterner biscuits, coulis,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et crème. Terminer par une couche de crème. </w:t>
                  </w:r>
                </w:p>
              </w:tc>
            </w:tr>
            <w:tr w:rsidR="000A3FC0" w:rsidTr="00743875">
              <w:trPr>
                <w:tblCellSpacing w:w="15" w:type="dxa"/>
              </w:trPr>
              <w:tc>
                <w:tcPr>
                  <w:tcW w:w="36" w:type="dxa"/>
                </w:tcPr>
                <w:p w:rsidR="000A3FC0" w:rsidRDefault="000A3FC0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A3FC0" w:rsidRDefault="000A3FC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Saupoudrer d'amandes effilées et d'une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framboise</w:t>
                    </w:r>
                  </w:hyperlink>
                  <w:r>
                    <w:t xml:space="preserve"> pour la déco. Laissez prendre au minimum 3 ou 4 h au réfrigérateur. </w:t>
                  </w:r>
                </w:p>
              </w:tc>
            </w:tr>
          </w:tbl>
          <w:p w:rsidR="000A3FC0" w:rsidRDefault="000A3FC0">
            <w:pPr>
              <w:ind w:left="720"/>
            </w:pPr>
          </w:p>
        </w:tc>
      </w:tr>
      <w:tr w:rsidR="000A3FC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0A3FC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0A3FC0" w:rsidRDefault="000A3FC0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Servir dès la sortie du réfrigérateur.</w:t>
                  </w:r>
                </w:p>
              </w:tc>
            </w:tr>
          </w:tbl>
          <w:p w:rsidR="000A3FC0" w:rsidRDefault="000A3FC0"/>
        </w:tc>
      </w:tr>
      <w:tr w:rsidR="000A3F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A3FC0" w:rsidRDefault="000A3FC0"/>
        </w:tc>
      </w:tr>
    </w:tbl>
    <w:p w:rsidR="00035A1B" w:rsidRDefault="00035A1B"/>
    <w:sectPr w:rsidR="00035A1B" w:rsidSect="00743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62B08"/>
    <w:multiLevelType w:val="multilevel"/>
    <w:tmpl w:val="02A2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A3FC0"/>
    <w:rsid w:val="00035A1B"/>
    <w:rsid w:val="000A3FC0"/>
    <w:rsid w:val="002E058A"/>
    <w:rsid w:val="005B3B17"/>
    <w:rsid w:val="00743875"/>
    <w:rsid w:val="00DA01DD"/>
    <w:rsid w:val="00F9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E72"/>
    <w:rPr>
      <w:sz w:val="24"/>
      <w:szCs w:val="24"/>
    </w:rPr>
  </w:style>
  <w:style w:type="paragraph" w:styleId="Titre1">
    <w:name w:val="heading 1"/>
    <w:basedOn w:val="Normal"/>
    <w:qFormat/>
    <w:rsid w:val="000A3F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0A3FC0"/>
    <w:rPr>
      <w:b/>
      <w:bCs/>
    </w:rPr>
  </w:style>
  <w:style w:type="character" w:styleId="Lienhypertexte">
    <w:name w:val="Hyperlink"/>
    <w:basedOn w:val="Policepardfaut"/>
    <w:rsid w:val="000A3FC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438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3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73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4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88/monter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38/framboise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138/framboise.shtml" TargetMode="External"/><Relationship Id="rId5" Type="http://schemas.openxmlformats.org/officeDocument/2006/relationships/hyperlink" Target="http://www.linternaute.com/femmes/cuisine/recette/317190/1138125115/tiramisu_aux_framboises.shtml" TargetMode="External"/><Relationship Id="rId10" Type="http://schemas.openxmlformats.org/officeDocument/2006/relationships/hyperlink" Target="http://www.linternaute.com/femmes/cuisine/encyclopedie/fiche_composant/138/frambois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38/frambois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Tiramisu aux framboises   </vt:lpstr>
    </vt:vector>
  </TitlesOfParts>
  <Company>LSD Corp</Company>
  <LinksUpToDate>false</LinksUpToDate>
  <CharactersWithSpaces>1706</CharactersWithSpaces>
  <SharedDoc>false</SharedDoc>
  <HLinks>
    <vt:vector size="84" baseType="variant">
      <vt:variant>
        <vt:i4>3080279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3080279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3080279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5046292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3080279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108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http://www.linternaute.com/femmes/cuisine/personne/5076680/1297977284/1/christelle_pereira.shtml</vt:lpwstr>
      </vt:variant>
      <vt:variant>
        <vt:lpwstr/>
      </vt:variant>
      <vt:variant>
        <vt:i4>108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http://www.linternaute.com/femmes/cuisine/personne/5076680/1297977284/1/christelle_pereira.shtml</vt:lpwstr>
      </vt:variant>
      <vt:variant>
        <vt:lpwstr/>
      </vt:variant>
      <vt:variant>
        <vt:i4>7733290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javascript:openWindow('/cgi/recette/image.php?f_id_recette=317190&amp;f_cle_recette=1138125115');</vt:lpwstr>
      </vt:variant>
      <vt:variant>
        <vt:lpwstr/>
      </vt:variant>
      <vt:variant>
        <vt:i4>393230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http://www.linternaute.com/femmes/cuisine/recette/317190/1138125115/tiramisu_aux_framboises.shtml</vt:lpwstr>
      </vt:variant>
      <vt:variant>
        <vt:lpwstr/>
      </vt:variant>
      <vt:variant>
        <vt:i4>5832710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http://www.linternaute.com/femmes/cuisine/cgi/livrerecette/annotation_recette.php?f_id_recette=317190&amp;f_type=a</vt:lpwstr>
      </vt:variant>
      <vt:variant>
        <vt:lpwstr/>
      </vt:variant>
      <vt:variant>
        <vt:i4>6488076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http://www.linternaute.com/femmes/cuisine/cgi/avis/depose_avis.php?f_id_recette=317190</vt:lpwstr>
      </vt:variant>
      <vt:variant>
        <vt:lpwstr/>
      </vt:variant>
      <vt:variant>
        <vt:i4>5111848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http://www.linternaute.com/femmes/cuisine/cgi/mail/envoyer_recette.php?f_id_recette=317190</vt:lpwstr>
      </vt:variant>
      <vt:variant>
        <vt:lpwstr/>
      </vt:variant>
      <vt:variant>
        <vt:i4>7602273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javascript:openWindow('/cgi/recette/imprimer.php?f_id_recette=317190&amp;f_cle_recette=1138125115');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http://www.linternaute.com/femmes/cuisine/recette/317190/1138125115/tiramisu_aux_framboises.shtml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Tiramisu aux framboises</dc:title>
  <dc:creator>LSD Ghost</dc:creator>
  <cp:lastModifiedBy>Utilisateur</cp:lastModifiedBy>
  <cp:revision>3</cp:revision>
  <dcterms:created xsi:type="dcterms:W3CDTF">2014-05-02T16:21:00Z</dcterms:created>
  <dcterms:modified xsi:type="dcterms:W3CDTF">2014-05-02T16:21:00Z</dcterms:modified>
</cp:coreProperties>
</file>